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b32dd2609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LUNDVOLL 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Lyngseidet,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LUNDVOLL 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c2cc909f440de"/>
      <w:footerReference xmlns:r="http://schemas.openxmlformats.org/officeDocument/2006/relationships" w:type="default" r:id="Ref0f5485f95c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LUNDVOLL MASKINSTASJON AS   ·   Org.nr 980 868 281   ·   Eidebakken industrivei 10   ·   9060 LYNGSEIDET   ·   Tlf. 90 65 97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LUNDVOLL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c2cc909f440de" /><Relationship Type="http://schemas.openxmlformats.org/officeDocument/2006/relationships/footer" Target="/word/footer1.xml" Id="Ref0f5485f95c4bcd" /></Relationships>
</file>