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27a1006fc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OG BADELAND SARPSBORG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3407ae0749a94873"/>
      <w:footerReference xmlns:r="http://schemas.openxmlformats.org/officeDocument/2006/relationships" w:type="default" r:id="Re95ba89479eb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7ae0749a94873" /><Relationship Type="http://schemas.openxmlformats.org/officeDocument/2006/relationships/footer" Target="/word/footer1.xml" Id="Re95ba89479eb4afb" /></Relationships>
</file>