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ae093c9de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OG BADELAND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4c5933d9e5ca49e9"/>
      <w:footerReference xmlns:r="http://schemas.openxmlformats.org/officeDocument/2006/relationships" w:type="default" r:id="Rfc884197f7fd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933d9e5ca49e9" /><Relationship Type="http://schemas.openxmlformats.org/officeDocument/2006/relationships/footer" Target="/word/footer1.xml" Id="Rfc884197f7fd434b" /></Relationships>
</file>