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0b8671193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967b775115a24bd8"/>
      <w:footerReference xmlns:r="http://schemas.openxmlformats.org/officeDocument/2006/relationships" w:type="default" r:id="R628a56f17324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b775115a24bd8" /><Relationship Type="http://schemas.openxmlformats.org/officeDocument/2006/relationships/footer" Target="/word/footer1.xml" Id="R628a56f173244974" /></Relationships>
</file>