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3de902a48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MILJØCONSULT AS</w:t>
      </w:r>
    </w:p>
    <w:sectPr>
      <w:headerReference xmlns:r="http://schemas.openxmlformats.org/officeDocument/2006/relationships" w:type="default" r:id="R929f849870184003"/>
      <w:footerReference xmlns:r="http://schemas.openxmlformats.org/officeDocument/2006/relationships" w:type="default" r:id="Rf0ab73f88d59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MILJØCONSULT AS   ·   Org.nr 980 908 100   ·   Fjøsangerveien 70A   ·   5068 BERGEN   ·   Tlf. 55 28 65 10   ·   firmapost@miljoconsult.no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f849870184003" /><Relationship Type="http://schemas.openxmlformats.org/officeDocument/2006/relationships/footer" Target="/word/footer1.xml" Id="Rf0ab73f88d5944f0" /></Relationships>
</file>