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48e1a0f53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210bdb509e3b45ee"/>
      <w:footerReference xmlns:r="http://schemas.openxmlformats.org/officeDocument/2006/relationships" w:type="default" r:id="R9e5732a14fb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bdb509e3b45ee" /><Relationship Type="http://schemas.openxmlformats.org/officeDocument/2006/relationships/footer" Target="/word/footer1.xml" Id="R9e5732a14fb54c10" /></Relationships>
</file>