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8ad9ebeed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ALLIEROGRUPPEN AS</w:t>
      </w:r>
    </w:p>
    <w:sectPr>
      <w:headerReference xmlns:r="http://schemas.openxmlformats.org/officeDocument/2006/relationships" w:type="default" r:id="R086c9a1e678942bc"/>
      <w:footerReference xmlns:r="http://schemas.openxmlformats.org/officeDocument/2006/relationships" w:type="default" r:id="Rde9338afca67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ALLIEROGRUPPEN AS   ·   Org.nr 980 920 550   ·   Strømsveien 258   ·   0668 OSLO   ·   Tlf. 23 26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c9a1e678942bc" /><Relationship Type="http://schemas.openxmlformats.org/officeDocument/2006/relationships/footer" Target="/word/footer1.xml" Id="Rde9338afca6748f7" /></Relationships>
</file>