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5e3c24f8f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ALLIERO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3f04dadaf4dc4ca6"/>
      <w:footerReference xmlns:r="http://schemas.openxmlformats.org/officeDocument/2006/relationships" w:type="default" r:id="Re32e102a6df7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4dadaf4dc4ca6" /><Relationship Type="http://schemas.openxmlformats.org/officeDocument/2006/relationships/footer" Target="/word/footer1.xml" Id="Re32e102a6df74fad" /></Relationships>
</file>