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f888108c6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HERSDAL AS</w:t>
      </w:r>
    </w:p>
    <w:sectPr>
      <w:headerReference xmlns:r="http://schemas.openxmlformats.org/officeDocument/2006/relationships" w:type="default" r:id="Rdd7b33a8f1e843c9"/>
      <w:footerReference xmlns:r="http://schemas.openxmlformats.org/officeDocument/2006/relationships" w:type="default" r:id="R10b3d3d7507a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HERSDAL AS   ·   Org.nr 980 927 350   ·   Tjålandsvegen 62   ·   4342 UNDHEIM   ·   Tlf. 51 48 42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HERSDAL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b33a8f1e843c9" /><Relationship Type="http://schemas.openxmlformats.org/officeDocument/2006/relationships/footer" Target="/word/footer1.xml" Id="R10b3d3d7507a4fe0" /></Relationships>
</file>