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c1f1c9b75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SURFSIDE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SURFSIDE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820a1bbecb4370"/>
      <w:footerReference xmlns:r="http://schemas.openxmlformats.org/officeDocument/2006/relationships" w:type="default" r:id="R679dd0b48da9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SURFSIDE HOLDING AS   ·   Org.nr 980 956 237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SURFSIDE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20a1bbecb4370" /><Relationship Type="http://schemas.openxmlformats.org/officeDocument/2006/relationships/footer" Target="/word/footer1.xml" Id="R679dd0b48da94ac9" /></Relationships>
</file>