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81efb0e13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5f8f2f3c251e4999"/>
      <w:footerReference xmlns:r="http://schemas.openxmlformats.org/officeDocument/2006/relationships" w:type="default" r:id="R506a158b1abb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f2f3c251e4999" /><Relationship Type="http://schemas.openxmlformats.org/officeDocument/2006/relationships/footer" Target="/word/footer1.xml" Id="R506a158b1abb45db" /></Relationships>
</file>