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a93a5396e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 BULL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 BULL AS</w:t>
      </w:r>
    </w:p>
    <w:sectPr>
      <w:headerReference xmlns:r="http://schemas.openxmlformats.org/officeDocument/2006/relationships" w:type="default" r:id="Rd471464276fd41e6"/>
      <w:footerReference xmlns:r="http://schemas.openxmlformats.org/officeDocument/2006/relationships" w:type="default" r:id="R9b4f113aa8bf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 BULL AS   ·   Org.nr 981 119 657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1464276fd41e6" /><Relationship Type="http://schemas.openxmlformats.org/officeDocument/2006/relationships/footer" Target="/word/footer1.xml" Id="R9b4f113aa8bf4661" /></Relationships>
</file>