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5c639a60b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BYE &amp; DØHLEN VENTILASJON AS</w:t>
      </w:r>
    </w:p>
    <w:sectPr>
      <w:headerReference xmlns:r="http://schemas.openxmlformats.org/officeDocument/2006/relationships" w:type="default" r:id="R22352976d1584474"/>
      <w:footerReference xmlns:r="http://schemas.openxmlformats.org/officeDocument/2006/relationships" w:type="default" r:id="R3952e35f1fe3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 &amp; DØHLEN VENTILASJON AS   ·   Org.nr 981 132 874   ·   Stålfjæra 9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 &amp; DØHLEN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52976d1584474" /><Relationship Type="http://schemas.openxmlformats.org/officeDocument/2006/relationships/footer" Target="/word/footer1.xml" Id="R3952e35f1fe346ad" /></Relationships>
</file>