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d7db9fbcdd4e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LOUISE WESTBYS FOND STI</w:t>
      </w:r>
    </w:p>
    <w:sectPr>
      <w:headerReference xmlns:r="http://schemas.openxmlformats.org/officeDocument/2006/relationships" w:type="default" r:id="R1f2d5955e2444076"/>
      <w:footerReference xmlns:r="http://schemas.openxmlformats.org/officeDocument/2006/relationships" w:type="default" r:id="R3dfaf709c49146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LOUISE WESTBYS FOND STI   ·   Org.nr 981 162 161   ·   c/o Kjell-Erik Akersveen, Niels Høeghs vei 37   ·   1465 STRØMMEN   ·   Tlf. 63 84 15 04   ·   kjelerak@online.no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LOUISE WESTBYS 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2d5955e2444076" /><Relationship Type="http://schemas.openxmlformats.org/officeDocument/2006/relationships/footer" Target="/word/footer1.xml" Id="R3dfaf709c49146cb" /></Relationships>
</file>