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0392c8cc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5c03f05e24299"/>
      <w:footerReference xmlns:r="http://schemas.openxmlformats.org/officeDocument/2006/relationships" w:type="default" r:id="R45802766cf89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5c03f05e24299" /><Relationship Type="http://schemas.openxmlformats.org/officeDocument/2006/relationships/footer" Target="/word/footer1.xml" Id="R45802766cf8940a9" /></Relationships>
</file>