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b79ccc92d44c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Hobøl,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BREIVIK HOLDING AS</w:t>
      </w:r>
    </w:p>
    <w:sectPr>
      <w:headerReference xmlns:r="http://schemas.openxmlformats.org/officeDocument/2006/relationships" w:type="default" r:id="R91e016376d0f45df"/>
      <w:footerReference xmlns:r="http://schemas.openxmlformats.org/officeDocument/2006/relationships" w:type="default" r:id="R7ddd58e9225340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BREIVIK HOLDING AS   ·   Org.nr 981 208 501   ·   Gamle Sånervei 119   ·   1827 HOBØL   ·   lrb@obeiendom.no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BREIVIK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e016376d0f45df" /><Relationship Type="http://schemas.openxmlformats.org/officeDocument/2006/relationships/footer" Target="/word/footer1.xml" Id="R7ddd58e9225340fc" /></Relationships>
</file>