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546eea8ba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STORO BLIKKENSLAGERVERKSTED AS, org.nr 981 237 293,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AS</w:t>
      </w:r>
    </w:p>
    <w:sectPr>
      <w:headerReference xmlns:r="http://schemas.openxmlformats.org/officeDocument/2006/relationships" w:type="default" r:id="R93b77abdaf444859"/>
      <w:footerReference xmlns:r="http://schemas.openxmlformats.org/officeDocument/2006/relationships" w:type="default" r:id="R8133cc3bbfba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77abdaf444859" /><Relationship Type="http://schemas.openxmlformats.org/officeDocument/2006/relationships/footer" Target="/word/footer1.xml" Id="R8133cc3bbfba495a" /></Relationships>
</file>