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38d074f60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STORO BLIKKENSLAGERVERKSTED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BLIKKENSLAGERVERKSTED AS</w:t>
      </w:r>
    </w:p>
    <w:sectPr>
      <w:headerReference xmlns:r="http://schemas.openxmlformats.org/officeDocument/2006/relationships" w:type="default" r:id="R9fdcf8ac088b43b4"/>
      <w:footerReference xmlns:r="http://schemas.openxmlformats.org/officeDocument/2006/relationships" w:type="default" r:id="Rb4600167c686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AS   ·   Org.nr 981 237 293   ·   Kakkelovnskroken 2   ·   0954 OSLO   ·   Tlf. 22 15 46 90   ·   post@blikkenslager.no   ·   www.blikkenslager.no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cf8ac088b43b4" /><Relationship Type="http://schemas.openxmlformats.org/officeDocument/2006/relationships/footer" Target="/word/footer1.xml" Id="Rb4600167c6864d86" /></Relationships>
</file>