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60924d8d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a6cdcab375da4866"/>
      <w:footerReference xmlns:r="http://schemas.openxmlformats.org/officeDocument/2006/relationships" w:type="default" r:id="R3c912695c74c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dcab375da4866" /><Relationship Type="http://schemas.openxmlformats.org/officeDocument/2006/relationships/footer" Target="/word/footer1.xml" Id="R3c912695c74c482f" /></Relationships>
</file>