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320d3295e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81ccdcf23454448e"/>
      <w:footerReference xmlns:r="http://schemas.openxmlformats.org/officeDocument/2006/relationships" w:type="default" r:id="Rae8a2483b964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dcf23454448e" /><Relationship Type="http://schemas.openxmlformats.org/officeDocument/2006/relationships/footer" Target="/word/footer1.xml" Id="Rae8a2483b9644e13" /></Relationships>
</file>