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5de8a9cc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fb2de11dd4ba3"/>
      <w:footerReference xmlns:r="http://schemas.openxmlformats.org/officeDocument/2006/relationships" w:type="default" r:id="R86d35d10c6c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fb2de11dd4ba3" /><Relationship Type="http://schemas.openxmlformats.org/officeDocument/2006/relationships/footer" Target="/word/footer1.xml" Id="R86d35d10c6cd4ff8" /></Relationships>
</file>