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ab2ba0937b43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EQUINOR ASSET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EQUINOR ASSET MANAGEMENT AS</w:t>
      </w:r>
    </w:p>
    <w:sectPr>
      <w:headerReference xmlns:r="http://schemas.openxmlformats.org/officeDocument/2006/relationships" w:type="default" r:id="R45fa79fcdef24d9c"/>
      <w:footerReference xmlns:r="http://schemas.openxmlformats.org/officeDocument/2006/relationships" w:type="default" r:id="R435943adccbb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EQUINOR ASSET MANAGEMENT AS   ·   Org.nr 981 363 876   ·   Forusbeen 50   ·   4035 STAVANGER   ·   Tlf. 51 99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EQUINOR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fa79fcdef24d9c" /><Relationship Type="http://schemas.openxmlformats.org/officeDocument/2006/relationships/footer" Target="/word/footer1.xml" Id="R435943adccbb435e" /></Relationships>
</file>