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9e215a8dd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SOLVELL AS</w:t>
      </w:r>
    </w:p>
    <w:sectPr>
      <w:headerReference xmlns:r="http://schemas.openxmlformats.org/officeDocument/2006/relationships" w:type="default" r:id="Ree47559c1e964f3e"/>
      <w:footerReference xmlns:r="http://schemas.openxmlformats.org/officeDocument/2006/relationships" w:type="default" r:id="R3d7fab89a434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SOLVELL AS   ·   Org.nr 981 402 952   ·   Ivar Aasens vei 11   ·   0373 OSLO   ·   Tlf. 22 14 97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7559c1e964f3e" /><Relationship Type="http://schemas.openxmlformats.org/officeDocument/2006/relationships/footer" Target="/word/footer1.xml" Id="R3d7fab89a4344385" /></Relationships>
</file>