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5191fd3d0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ALF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ALF LARSEN AS</w:t>
      </w:r>
    </w:p>
    <w:sectPr>
      <w:headerReference xmlns:r="http://schemas.openxmlformats.org/officeDocument/2006/relationships" w:type="default" r:id="Re9e55f57fdba4ef0"/>
      <w:footerReference xmlns:r="http://schemas.openxmlformats.org/officeDocument/2006/relationships" w:type="default" r:id="R4eb2620e855f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ALF LARSEN AS   ·   Org.nr 981 446 313   ·   Haraldsgata 64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ALF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55f57fdba4ef0" /><Relationship Type="http://schemas.openxmlformats.org/officeDocument/2006/relationships/footer" Target="/word/footer1.xml" Id="R4eb2620e855f4541" /></Relationships>
</file>