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1dca18d3c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KØLNER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92f793bfb5fa4af9"/>
      <w:footerReference xmlns:r="http://schemas.openxmlformats.org/officeDocument/2006/relationships" w:type="default" r:id="Rdff20d255936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93bfb5fa4af9" /><Relationship Type="http://schemas.openxmlformats.org/officeDocument/2006/relationships/footer" Target="/word/footer1.xml" Id="Rdff20d255936414e" /></Relationships>
</file>