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b2af0c22b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72bcc5ff94642"/>
      <w:footerReference xmlns:r="http://schemas.openxmlformats.org/officeDocument/2006/relationships" w:type="default" r:id="Rddb850645455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72bcc5ff94642" /><Relationship Type="http://schemas.openxmlformats.org/officeDocument/2006/relationships/footer" Target="/word/footer1.xml" Id="Rddb850645455440b" /></Relationships>
</file>