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5d864fb7e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4eec93b9b4346"/>
      <w:footerReference xmlns:r="http://schemas.openxmlformats.org/officeDocument/2006/relationships" w:type="default" r:id="R071bb3e62e98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INVEST AS   ·   Org.nr 981 574 087   ·   Studievegen 2   ·   2815 GJØVIK   ·   brede.kjelsberg@skattum.no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4eec93b9b4346" /><Relationship Type="http://schemas.openxmlformats.org/officeDocument/2006/relationships/footer" Target="/word/footer1.xml" Id="R071bb3e62e9844d0" /></Relationships>
</file>