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51ad1e4eb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ca373df240574e67"/>
      <w:footerReference xmlns:r="http://schemas.openxmlformats.org/officeDocument/2006/relationships" w:type="default" r:id="R283e6f74142d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73df240574e67" /><Relationship Type="http://schemas.openxmlformats.org/officeDocument/2006/relationships/footer" Target="/word/footer1.xml" Id="R283e6f74142d463e" /></Relationships>
</file>