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864d96eac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38cb5e03b4d78"/>
      <w:footerReference xmlns:r="http://schemas.openxmlformats.org/officeDocument/2006/relationships" w:type="default" r:id="Rde71defb09b6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38cb5e03b4d78" /><Relationship Type="http://schemas.openxmlformats.org/officeDocument/2006/relationships/footer" Target="/word/footer1.xml" Id="Rde71defb09b64d8c" /></Relationships>
</file>