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02eaaa161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INNSTALLASJON OG BYGGSERVICE AS</w:t>
      </w:r>
    </w:p>
    <w:sectPr>
      <w:headerReference xmlns:r="http://schemas.openxmlformats.org/officeDocument/2006/relationships" w:type="default" r:id="R8694c4d9c5944fd4"/>
      <w:footerReference xmlns:r="http://schemas.openxmlformats.org/officeDocument/2006/relationships" w:type="default" r:id="Rb25fb86bf636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c4d9c5944fd4" /><Relationship Type="http://schemas.openxmlformats.org/officeDocument/2006/relationships/footer" Target="/word/footer1.xml" Id="Rb25fb86bf6364396" /></Relationships>
</file>