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330ab86a5a4e8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JØRGENSEN CAPITAL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JØRGENSEN CAPITAL AS</w:t>
      </w:r>
    </w:p>
    <w:sectPr>
      <w:headerReference xmlns:r="http://schemas.openxmlformats.org/officeDocument/2006/relationships" w:type="default" r:id="Re06cd3afe35341df"/>
      <w:footerReference xmlns:r="http://schemas.openxmlformats.org/officeDocument/2006/relationships" w:type="default" r:id="Ra6f94b45aa8e45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JØRGENSEN CAPITAL AS   ·   Org.nr 981 879 430   ·   Eilert Sundts gate 20   ·   0259 OSLO   ·   Tlf. 22 44 92 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JØRGENSEN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6cd3afe35341df" /><Relationship Type="http://schemas.openxmlformats.org/officeDocument/2006/relationships/footer" Target="/word/footer1.xml" Id="Ra6f94b45aa8e4512" /></Relationships>
</file>