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387dce051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BYGG AS</w:t>
      </w:r>
    </w:p>
    <w:sectPr>
      <w:headerReference xmlns:r="http://schemas.openxmlformats.org/officeDocument/2006/relationships" w:type="default" r:id="Rb378f0bf370d4c5d"/>
      <w:footerReference xmlns:r="http://schemas.openxmlformats.org/officeDocument/2006/relationships" w:type="default" r:id="R6e6af9b2ac55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BYGG AS   ·   Org.nr 981 883 152   ·   Breivikvegen 18   ·   4120 TAU   ·   Tlf. 51 74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8f0bf370d4c5d" /><Relationship Type="http://schemas.openxmlformats.org/officeDocument/2006/relationships/footer" Target="/word/footer1.xml" Id="R6e6af9b2ac55458a" /></Relationships>
</file>