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beca8edd4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Hallingby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Hallingby,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4acf13f644035"/>
      <w:footerReference xmlns:r="http://schemas.openxmlformats.org/officeDocument/2006/relationships" w:type="default" r:id="R79ca64302650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HEEN EIENDOM AS   ·   Org.nr 981 907 442   ·   Somdalsgata 12   ·   3525 HALLINGBY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acf13f644035" /><Relationship Type="http://schemas.openxmlformats.org/officeDocument/2006/relationships/footer" Target="/word/footer1.xml" Id="R79ca643026504a3f" /></Relationships>
</file>