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c7ede46c0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&amp; VIKESÅ BYGG AS</w:t>
      </w:r>
    </w:p>
    <w:sectPr>
      <w:headerReference xmlns:r="http://schemas.openxmlformats.org/officeDocument/2006/relationships" w:type="default" r:id="R048e6f30f81a49f3"/>
      <w:footerReference xmlns:r="http://schemas.openxmlformats.org/officeDocument/2006/relationships" w:type="default" r:id="R790d75801f1f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&amp; VIKESÅ BYGG AS   ·   Org.nr 981 915 828   ·   Nystedveien 8   ·   4460 MOI   ·   Tlf. 51 40 18 92   ·   hamarvikesa@c2i.net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&amp; VIKESÅ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e6f30f81a49f3" /><Relationship Type="http://schemas.openxmlformats.org/officeDocument/2006/relationships/footer" Target="/word/footer1.xml" Id="R790d75801f1f45fd" /></Relationships>
</file>