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8a6b37aa6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TAKSTFIRMA KARLSTAD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TAKSTFIRMA KARLSTAD AS</w:t>
      </w:r>
    </w:p>
    <w:sectPr>
      <w:headerReference xmlns:r="http://schemas.openxmlformats.org/officeDocument/2006/relationships" w:type="default" r:id="R7b6247f05407410f"/>
      <w:footerReference xmlns:r="http://schemas.openxmlformats.org/officeDocument/2006/relationships" w:type="default" r:id="R469b0a9dc73f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TAKSTFIRMA KARLSTAD AS   ·   Org.nr 982 113 148   ·   c/o Magnus Karlstad, Elgveien 46   ·   1553 SON   ·   magnuskarlstad1982@gmail.com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TAKSTFIRMA KARLSTAD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247f05407410f" /><Relationship Type="http://schemas.openxmlformats.org/officeDocument/2006/relationships/footer" Target="/word/footer1.xml" Id="R469b0a9dc73f4f02" /></Relationships>
</file>