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4cfea3e73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MESTRA ENTREPRENØR AS</w:t>
      </w:r>
    </w:p>
    <w:sectPr>
      <w:headerReference xmlns:r="http://schemas.openxmlformats.org/officeDocument/2006/relationships" w:type="default" r:id="Ra52d92b81193453a"/>
      <w:footerReference xmlns:r="http://schemas.openxmlformats.org/officeDocument/2006/relationships" w:type="default" r:id="R746969b3e95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MESTRA ENTREPRENØR AS   ·   Org.nr 982 129 095   ·   Grindalsvegen 3   ·   2406 ELVERUM   ·   Tlf. 95 73 36 26   ·   john.rune@mestermur.no   ·   www.mestermur.no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d92b81193453a" /><Relationship Type="http://schemas.openxmlformats.org/officeDocument/2006/relationships/footer" Target="/word/footer1.xml" Id="R746969b3e95d4480" /></Relationships>
</file>