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93db82294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ODD STEINAR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ODD STEINAR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d0e0e7df743a0"/>
      <w:footerReference xmlns:r="http://schemas.openxmlformats.org/officeDocument/2006/relationships" w:type="default" r:id="R98693f2717e4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ODD STEINAR HANSEN AS   ·   Org.nr 982 155 959   ·   Kildalvegen 12   ·   2830 RAUFOSS   ·   boye@eosh.no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ODD STEINAR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d0e0e7df743a0" /><Relationship Type="http://schemas.openxmlformats.org/officeDocument/2006/relationships/footer" Target="/word/footer1.xml" Id="R98693f2717e44d68" /></Relationships>
</file>