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aeaf1341b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REMA 1000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REMA 1000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324286ab8d4ddf"/>
      <w:footerReference xmlns:r="http://schemas.openxmlformats.org/officeDocument/2006/relationships" w:type="default" r:id="R0d322a5b4f23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24286ab8d4ddf" /><Relationship Type="http://schemas.openxmlformats.org/officeDocument/2006/relationships/footer" Target="/word/footer1.xml" Id="R0d322a5b4f2345cc" /></Relationships>
</file>