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f86d839b6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REMA 1000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57c37326cdd84b98"/>
      <w:footerReference xmlns:r="http://schemas.openxmlformats.org/officeDocument/2006/relationships" w:type="default" r:id="Rb07c5f6032bf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37326cdd84b98" /><Relationship Type="http://schemas.openxmlformats.org/officeDocument/2006/relationships/footer" Target="/word/footer1.xml" Id="Rb07c5f6032bf42d7" /></Relationships>
</file>