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b0c18ca2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WIIK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WIIK HOLDING AS</w:t>
      </w:r>
    </w:p>
    <w:sectPr>
      <w:headerReference xmlns:r="http://schemas.openxmlformats.org/officeDocument/2006/relationships" w:type="default" r:id="Rcb15371272184d71"/>
      <w:footerReference xmlns:r="http://schemas.openxmlformats.org/officeDocument/2006/relationships" w:type="default" r:id="Rf8579614e8b8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HOLDING AS   ·   Org.nr 982 274 613   ·   Dronning Eufemias gate 47   ·   0194 OSLO   ·   Tlf. 95 96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5371272184d71" /><Relationship Type="http://schemas.openxmlformats.org/officeDocument/2006/relationships/footer" Target="/word/footer1.xml" Id="Rf8579614e8b84c1f" /></Relationships>
</file>