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96ce9828c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71b0abd63b8249ba"/>
      <w:footerReference xmlns:r="http://schemas.openxmlformats.org/officeDocument/2006/relationships" w:type="default" r:id="Reddcedd48a32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0abd63b8249ba" /><Relationship Type="http://schemas.openxmlformats.org/officeDocument/2006/relationships/footer" Target="/word/footer1.xml" Id="Reddcedd48a324767" /></Relationships>
</file>