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999a7defc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R-NR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df056dd34c0a46e8"/>
      <w:footerReference xmlns:r="http://schemas.openxmlformats.org/officeDocument/2006/relationships" w:type="default" r:id="Rb12e69a11c40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56dd34c0a46e8" /><Relationship Type="http://schemas.openxmlformats.org/officeDocument/2006/relationships/footer" Target="/word/footer1.xml" Id="Rb12e69a11c404cd3" /></Relationships>
</file>