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26bbb1b9a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 &amp; ANLEGG AS</w:t>
      </w:r>
    </w:p>
    <w:sectPr>
      <w:headerReference xmlns:r="http://schemas.openxmlformats.org/officeDocument/2006/relationships" w:type="default" r:id="Ra1da5969adda4d82"/>
      <w:footerReference xmlns:r="http://schemas.openxmlformats.org/officeDocument/2006/relationships" w:type="default" r:id="Re1a5b97ce696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&amp; ANLEGG AS   ·   Org.nr 982 382 955   ·   Gamle Kongevei 101   ·   1712 GRÅLUM   ·   Tlf. 69 13 03 90   ·   www.park-anlegg.no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a5969adda4d82" /><Relationship Type="http://schemas.openxmlformats.org/officeDocument/2006/relationships/footer" Target="/word/footer1.xml" Id="Re1a5b97ce6964e57" /></Relationships>
</file>