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176f8ab81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0914bb65b978487e"/>
      <w:footerReference xmlns:r="http://schemas.openxmlformats.org/officeDocument/2006/relationships" w:type="default" r:id="Rbe9d80829922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bb65b978487e" /><Relationship Type="http://schemas.openxmlformats.org/officeDocument/2006/relationships/footer" Target="/word/footer1.xml" Id="Rbe9d808299224570" /></Relationships>
</file>