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2e43779a7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6aa5cf8382fd4da9"/>
      <w:footerReference xmlns:r="http://schemas.openxmlformats.org/officeDocument/2006/relationships" w:type="default" r:id="R01db326a6eec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5cf8382fd4da9" /><Relationship Type="http://schemas.openxmlformats.org/officeDocument/2006/relationships/footer" Target="/word/footer1.xml" Id="R01db326a6eec47ac" /></Relationships>
</file>