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1aaf92e3a45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FORTUNO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FORTUNO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c59cd9063146e1"/>
      <w:footerReference xmlns:r="http://schemas.openxmlformats.org/officeDocument/2006/relationships" w:type="default" r:id="R2596bf433683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FORTUNO INVEST AS   ·   Org.nr 982 529 999   ·   c/o May Helen Kvarberg, Øvre Nordheradsvegen 265   ·   2680 VÅGÅ   ·   Tlf. 40 20 25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FORTUNO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59cd9063146e1" /><Relationship Type="http://schemas.openxmlformats.org/officeDocument/2006/relationships/footer" Target="/word/footer1.xml" Id="R2596bf433683451e" /></Relationships>
</file>