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af1a1289347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HEGDALRINGEN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HEGDALRINGEN AS</w:t>
      </w:r>
    </w:p>
    <w:sectPr>
      <w:headerReference xmlns:r="http://schemas.openxmlformats.org/officeDocument/2006/relationships" w:type="default" r:id="Rbebd5599f64e4653"/>
      <w:footerReference xmlns:r="http://schemas.openxmlformats.org/officeDocument/2006/relationships" w:type="default" r:id="R1b77cf49c81a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HEGDALRINGEN AS   ·   Org.nr 982 674 743   ·   Hegdalringen 32   ·   3261 LARVIK   ·   Tlf. 33 18 21 00   ·   post@betongprosjektering.no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d5599f64e4653" /><Relationship Type="http://schemas.openxmlformats.org/officeDocument/2006/relationships/footer" Target="/word/footer1.xml" Id="R1b77cf49c81a444e" /></Relationships>
</file>