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cf1f51125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7d1e908e54634001"/>
      <w:footerReference xmlns:r="http://schemas.openxmlformats.org/officeDocument/2006/relationships" w:type="default" r:id="Ra96b8965c1e1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e908e54634001" /><Relationship Type="http://schemas.openxmlformats.org/officeDocument/2006/relationships/footer" Target="/word/footer1.xml" Id="Ra96b8965c1e14210" /></Relationships>
</file>