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257a71fdc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TINBUEN AS</w:t>
      </w:r>
    </w:p>
    <w:sectPr>
      <w:headerReference xmlns:r="http://schemas.openxmlformats.org/officeDocument/2006/relationships" w:type="default" r:id="R8051386904724dc7"/>
      <w:footerReference xmlns:r="http://schemas.openxmlformats.org/officeDocument/2006/relationships" w:type="default" r:id="Re85b14da96b7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TINBUEN AS   ·   Org.nr 982 783 283   ·   Havseilervegen 52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TINBUEN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1386904724dc7" /><Relationship Type="http://schemas.openxmlformats.org/officeDocument/2006/relationships/footer" Target="/word/footer1.xml" Id="Re85b14da96b74f3f" /></Relationships>
</file>