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6daef58a2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3f11f8a2c4c04cc3"/>
      <w:footerReference xmlns:r="http://schemas.openxmlformats.org/officeDocument/2006/relationships" w:type="default" r:id="R1a2d37a6ce7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1f8a2c4c04cc3" /><Relationship Type="http://schemas.openxmlformats.org/officeDocument/2006/relationships/footer" Target="/word/footer1.xml" Id="R1a2d37a6ce7442e5" /></Relationships>
</file>